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2CC" w:rsidRDefault="00CB42CC" w:rsidP="00CB42CC">
      <w:pPr>
        <w:jc w:val="center"/>
      </w:pPr>
      <w:r>
        <w:t>Перечень расстояний</w:t>
      </w:r>
    </w:p>
    <w:p w:rsidR="00CB42CC" w:rsidRPr="00F06231" w:rsidRDefault="00CB42CC" w:rsidP="00CB42CC">
      <w:pPr>
        <w:suppressAutoHyphens/>
        <w:spacing w:before="120"/>
      </w:pPr>
      <w:r w:rsidRPr="00F06231">
        <w:t xml:space="preserve">Ежедневная возка работников из временного вахтового поселка в районе Резервуарного парка осуществляется автомобильным транспортом до объектов строительства. Расстояние ежедневной возки составляет </w:t>
      </w:r>
      <w:r w:rsidR="001D20DC">
        <w:t>21</w:t>
      </w:r>
      <w:r w:rsidRPr="00F06231">
        <w:t xml:space="preserve"> км.</w:t>
      </w:r>
      <w:bookmarkStart w:id="0" w:name="_GoBack"/>
      <w:bookmarkEnd w:id="0"/>
    </w:p>
    <w:p w:rsidR="00CB42CC" w:rsidRPr="00F06231" w:rsidRDefault="00CB42CC" w:rsidP="00CB42CC">
      <w:pPr>
        <w:spacing w:line="312" w:lineRule="auto"/>
      </w:pPr>
      <w:bookmarkStart w:id="1" w:name="_Toc333841051"/>
      <w:bookmarkStart w:id="2" w:name="_Toc350777008"/>
    </w:p>
    <w:bookmarkEnd w:id="1"/>
    <w:bookmarkEnd w:id="2"/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9B8"/>
    <w:rsid w:val="000719B8"/>
    <w:rsid w:val="001D20DC"/>
    <w:rsid w:val="0061392F"/>
    <w:rsid w:val="007D00E6"/>
    <w:rsid w:val="00CB42CC"/>
    <w:rsid w:val="00D1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A1DC1-41A0-42CF-86F7-E9DE3891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B42CC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B42CC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B42CC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B42CC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B42CC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B42CC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B42CC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B42CC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B42CC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B42CC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B42CC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1D2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Жигулова Наталья Александровна</cp:lastModifiedBy>
  <cp:revision>5</cp:revision>
  <dcterms:created xsi:type="dcterms:W3CDTF">2016-04-28T10:01:00Z</dcterms:created>
  <dcterms:modified xsi:type="dcterms:W3CDTF">2016-05-31T06:07:00Z</dcterms:modified>
</cp:coreProperties>
</file>